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7FD4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14:paraId="72F3AC7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92D8518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578E0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14:paraId="63F1B2F5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B5538" w14:textId="77777777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2B1149F" w14:textId="1CCD1C7B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</w:t>
      </w:r>
    </w:p>
    <w:p w14:paraId="2E70D1FB" w14:textId="4E9DF502" w:rsidR="00B36132" w:rsidRPr="00B85BA3" w:rsidRDefault="00132C0B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36132"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346932" w14:textId="77777777" w:rsidR="00B36132" w:rsidRPr="00B85BA3" w:rsidRDefault="00B36132" w:rsidP="00132C0B">
      <w:pPr>
        <w:pStyle w:val="Tekstpodstawowy"/>
        <w:rPr>
          <w:rFonts w:ascii="Arial" w:hAnsi="Arial" w:cs="Arial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AB462EE" w14:textId="5D242CF4" w:rsidR="00B36132" w:rsidRPr="00B85BA3" w:rsidRDefault="00B36132" w:rsidP="00B36132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 nawiązaniu do zaproszenia do złożenia oferty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5BA3">
        <w:rPr>
          <w:rFonts w:ascii="Arial" w:hAnsi="Arial" w:cs="Arial"/>
          <w:b/>
          <w:sz w:val="20"/>
          <w:szCs w:val="20"/>
        </w:rPr>
        <w:t xml:space="preserve">nr </w:t>
      </w:r>
      <w:r w:rsidR="00B814D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69314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FZP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693146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 xml:space="preserve">2017 </w:t>
      </w:r>
      <w:r w:rsidR="00693146" w:rsidRPr="008648BE">
        <w:rPr>
          <w:rFonts w:ascii="Arial" w:hAnsi="Arial" w:cs="Arial"/>
          <w:sz w:val="20"/>
          <w:szCs w:val="20"/>
        </w:rPr>
        <w:t xml:space="preserve">dostawa </w:t>
      </w:r>
      <w:r w:rsidR="00693146">
        <w:rPr>
          <w:rFonts w:ascii="Arial" w:hAnsi="Arial" w:cs="Arial"/>
          <w:sz w:val="20"/>
          <w:szCs w:val="20"/>
        </w:rPr>
        <w:t xml:space="preserve">wraz z instalacją </w:t>
      </w:r>
      <w:r w:rsidR="00693146" w:rsidRPr="00B4490A">
        <w:rPr>
          <w:rFonts w:ascii="Arial" w:hAnsi="Arial" w:cs="Arial"/>
          <w:sz w:val="20"/>
          <w:szCs w:val="20"/>
        </w:rPr>
        <w:t>zestaw</w:t>
      </w:r>
      <w:r w:rsidR="00693146">
        <w:rPr>
          <w:rFonts w:ascii="Arial" w:hAnsi="Arial" w:cs="Arial"/>
          <w:sz w:val="20"/>
          <w:szCs w:val="20"/>
        </w:rPr>
        <w:t>u</w:t>
      </w:r>
      <w:r w:rsidR="00693146" w:rsidRPr="00B4490A">
        <w:rPr>
          <w:rFonts w:ascii="Arial" w:hAnsi="Arial" w:cs="Arial"/>
          <w:sz w:val="20"/>
          <w:szCs w:val="20"/>
        </w:rPr>
        <w:t xml:space="preserve"> do przygotowania próbek metodą ekstrakcji do fazy stałej (SPE)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5BA3">
        <w:rPr>
          <w:rFonts w:ascii="Arial" w:eastAsia="Arial Unicode MS" w:hAnsi="Arial" w:cs="Arial"/>
          <w:color w:val="000000"/>
          <w:sz w:val="20"/>
          <w:szCs w:val="20"/>
        </w:rPr>
        <w:t xml:space="preserve">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36132" w:rsidRPr="00B85BA3" w14:paraId="45726E0F" w14:textId="77777777" w:rsidTr="00EB0840">
        <w:tc>
          <w:tcPr>
            <w:tcW w:w="9212" w:type="dxa"/>
            <w:gridSpan w:val="2"/>
            <w:shd w:val="clear" w:color="auto" w:fill="auto"/>
          </w:tcPr>
          <w:p w14:paraId="65440E0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EDB7DB4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6A53D797" w14:textId="77777777" w:rsidTr="00EB0840">
        <w:tc>
          <w:tcPr>
            <w:tcW w:w="9212" w:type="dxa"/>
            <w:gridSpan w:val="2"/>
            <w:shd w:val="clear" w:color="auto" w:fill="auto"/>
          </w:tcPr>
          <w:p w14:paraId="51F4FF1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EB777D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4C7900B9" w14:textId="77777777" w:rsidTr="00EB0840">
        <w:trPr>
          <w:trHeight w:val="412"/>
        </w:trPr>
        <w:tc>
          <w:tcPr>
            <w:tcW w:w="4065" w:type="dxa"/>
            <w:shd w:val="clear" w:color="auto" w:fill="auto"/>
          </w:tcPr>
          <w:p w14:paraId="2D82AC4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D86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36132" w:rsidRPr="00B85BA3" w14:paraId="7667EDA1" w14:textId="77777777" w:rsidTr="00EB0840">
        <w:trPr>
          <w:trHeight w:val="648"/>
        </w:trPr>
        <w:tc>
          <w:tcPr>
            <w:tcW w:w="4065" w:type="dxa"/>
            <w:shd w:val="clear" w:color="auto" w:fill="auto"/>
          </w:tcPr>
          <w:p w14:paraId="591D851C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5C885D16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36132" w:rsidRPr="00B85BA3" w14:paraId="7E46B502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C14352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36132" w:rsidRPr="00B85BA3" w14:paraId="38F8ADEA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99B0A41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BE55B9F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734CAF7" w14:textId="77777777" w:rsidR="00B36132" w:rsidRPr="00B85BA3" w:rsidRDefault="00B36132" w:rsidP="00B36132">
      <w:pPr>
        <w:rPr>
          <w:rFonts w:ascii="Arial" w:hAnsi="Arial" w:cs="Arial"/>
          <w:sz w:val="20"/>
          <w:szCs w:val="20"/>
        </w:rPr>
      </w:pPr>
    </w:p>
    <w:p w14:paraId="7F5B4137" w14:textId="77777777" w:rsidR="00B36132" w:rsidRPr="00B85BA3" w:rsidRDefault="00B36132" w:rsidP="00B36132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składamy Ofertę na dostawę przedmiotu niniejszego zamówienia:</w:t>
      </w:r>
    </w:p>
    <w:p w14:paraId="74635A19" w14:textId="67217027" w:rsidR="00B36132" w:rsidRPr="00B814D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814D3">
        <w:rPr>
          <w:rFonts w:ascii="Arial" w:hAnsi="Arial" w:cs="Arial"/>
          <w:bCs/>
          <w:sz w:val="20"/>
          <w:szCs w:val="20"/>
        </w:rPr>
        <w:t xml:space="preserve">Oferujemy dostawę przedmiotu zamówienia za </w:t>
      </w:r>
      <w:r w:rsidR="00B814D3" w:rsidRPr="00B814D3">
        <w:rPr>
          <w:rFonts w:ascii="Arial" w:hAnsi="Arial" w:cs="Arial"/>
          <w:bCs/>
          <w:sz w:val="20"/>
          <w:szCs w:val="20"/>
        </w:rPr>
        <w:t xml:space="preserve">Łączną </w:t>
      </w:r>
      <w:r w:rsidR="00B814D3" w:rsidRPr="00B814D3">
        <w:rPr>
          <w:rFonts w:ascii="Arial" w:hAnsi="Arial" w:cs="Arial"/>
          <w:b/>
          <w:bCs/>
          <w:sz w:val="20"/>
          <w:szCs w:val="20"/>
        </w:rPr>
        <w:t>cenę</w:t>
      </w:r>
      <w:r w:rsidRPr="00B814D3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14D3">
        <w:rPr>
          <w:rFonts w:ascii="Arial" w:hAnsi="Arial" w:cs="Arial"/>
          <w:b/>
          <w:bCs/>
          <w:sz w:val="20"/>
          <w:szCs w:val="20"/>
        </w:rPr>
        <w:t xml:space="preserve">zł 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(słownie: </w:t>
      </w:r>
      <w:r w:rsidR="00CB4BE1"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……………………………..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 zł)</w:t>
      </w:r>
      <w:r w:rsidR="00B814D3">
        <w:rPr>
          <w:rFonts w:ascii="Arial" w:hAnsi="Arial" w:cs="Arial"/>
          <w:b/>
          <w:bCs/>
          <w:sz w:val="20"/>
          <w:szCs w:val="20"/>
        </w:rPr>
        <w:t>.</w:t>
      </w:r>
    </w:p>
    <w:p w14:paraId="4D7C54F5" w14:textId="2F3B92BD" w:rsidR="00B36132" w:rsidRPr="00B85BA3" w:rsidRDefault="00B814D3" w:rsidP="00B814D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ceny poszczególnych przepływomierzy: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"/>
        <w:gridCol w:w="2068"/>
        <w:gridCol w:w="709"/>
        <w:gridCol w:w="1417"/>
        <w:gridCol w:w="851"/>
        <w:gridCol w:w="1134"/>
        <w:gridCol w:w="1275"/>
        <w:gridCol w:w="1560"/>
      </w:tblGrid>
      <w:tr w:rsidR="00693146" w:rsidRPr="00693146" w14:paraId="5960118B" w14:textId="77777777" w:rsidTr="00693146">
        <w:trPr>
          <w:trHeight w:val="5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71112B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AC576A" w14:textId="0543F6B4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CA27191" w14:textId="14A05E8D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969696"/>
            <w:vAlign w:val="center"/>
          </w:tcPr>
          <w:p w14:paraId="4983C4BD" w14:textId="77777777" w:rsid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Gwarancja </w:t>
            </w:r>
          </w:p>
          <w:p w14:paraId="07121F18" w14:textId="5F1F5ACE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6931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mies. od daty podpisania Protokołu odbioru)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969696"/>
            <w:vAlign w:val="center"/>
          </w:tcPr>
          <w:p w14:paraId="7EEBD5BC" w14:textId="1B5C0014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 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969696"/>
            <w:vAlign w:val="center"/>
          </w:tcPr>
          <w:p w14:paraId="38739C7C" w14:textId="34D7BB19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969696"/>
            <w:vAlign w:val="center"/>
          </w:tcPr>
          <w:p w14:paraId="46471F62" w14:textId="53317A22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969696"/>
            <w:vAlign w:val="center"/>
          </w:tcPr>
          <w:p w14:paraId="318BC061" w14:textId="3D24333F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Model, Producent, nr katalogowy producenta</w:t>
            </w:r>
          </w:p>
        </w:tc>
      </w:tr>
      <w:tr w:rsidR="00693146" w:rsidRPr="00693146" w14:paraId="1A26872F" w14:textId="77777777" w:rsidTr="00693146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DE633" w14:textId="77777777" w:rsidR="00693146" w:rsidRPr="00693146" w:rsidRDefault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5112A" w14:textId="77777777" w:rsidR="00693146" w:rsidRPr="00693146" w:rsidRDefault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03B8C" w14:textId="77777777" w:rsidR="00693146" w:rsidRPr="00693146" w:rsidRDefault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9C35A" w14:textId="3D6927EF" w:rsidR="00693146" w:rsidRPr="00693146" w:rsidRDefault="00C32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6921AF" w14:textId="27454E1D" w:rsidR="00693146" w:rsidRPr="00693146" w:rsidRDefault="00C32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3DF669" w14:textId="750E359A" w:rsidR="00693146" w:rsidRPr="00693146" w:rsidRDefault="00C32F4A" w:rsidP="00C32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693146"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=3*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23110F" w14:textId="3FD6625A" w:rsidR="00693146" w:rsidRPr="00693146" w:rsidRDefault="00C32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22A1D" w14:textId="5F013680" w:rsidR="00693146" w:rsidRPr="00693146" w:rsidRDefault="00C32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693146" w:rsidRPr="00693146" w14:paraId="3A7B821E" w14:textId="77777777" w:rsidTr="00693146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1E9C" w14:textId="1EA19169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0145" w14:textId="7206755B" w:rsidR="00693146" w:rsidRPr="00693146" w:rsidRDefault="00693146" w:rsidP="0069314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93146">
              <w:rPr>
                <w:rFonts w:ascii="Arial" w:hAnsi="Arial" w:cs="Arial"/>
                <w:b/>
                <w:sz w:val="20"/>
                <w:szCs w:val="20"/>
              </w:rPr>
              <w:t>estaw do przygotowania próbek</w:t>
            </w:r>
            <w:r w:rsidRPr="00693146">
              <w:rPr>
                <w:rFonts w:ascii="Arial" w:hAnsi="Arial" w:cs="Arial"/>
                <w:sz w:val="20"/>
                <w:szCs w:val="20"/>
              </w:rPr>
              <w:t xml:space="preserve"> metodą ekstrakcji do fazy stałej (SPE)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6931" w14:textId="279DED59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ED6C5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6551" w14:textId="10A83D92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ADF8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B8E4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ECB5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146" w:rsidRPr="00693146" w14:paraId="147F92F9" w14:textId="77777777" w:rsidTr="00693146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B848" w14:textId="37543400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5C60" w14:textId="4862DDA0" w:rsidR="00693146" w:rsidRPr="00693146" w:rsidRDefault="00693146" w:rsidP="00693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146">
              <w:rPr>
                <w:rFonts w:ascii="Arial" w:hAnsi="Arial" w:cs="Arial"/>
                <w:b/>
                <w:sz w:val="20"/>
                <w:szCs w:val="20"/>
              </w:rPr>
              <w:t>Pompa próżniowa, bezolejowa do SPE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DE3" w14:textId="7CD10995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BF32AB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9D3A" w14:textId="6891F70A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AA03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1D2B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B990" w14:textId="77777777" w:rsidR="00693146" w:rsidRPr="00693146" w:rsidRDefault="00693146" w:rsidP="00693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D2A6FB" w14:textId="77777777" w:rsidR="00B814D3" w:rsidRDefault="00B814D3" w:rsidP="00B814D3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D410DF" w14:textId="6262BB83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B85BA3">
        <w:rPr>
          <w:rFonts w:ascii="Arial" w:hAnsi="Arial" w:cs="Arial"/>
          <w:b/>
          <w:bCs/>
          <w:sz w:val="20"/>
          <w:szCs w:val="20"/>
        </w:rPr>
        <w:t>21 dni</w:t>
      </w:r>
      <w:r w:rsidRPr="00B85BA3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B85BA3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1D507644" w14:textId="76C08102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że dostawa przedmiotu zamówienia nastąpi w ciągu </w:t>
      </w:r>
      <w:r w:rsidR="00693146" w:rsidRPr="00693146">
        <w:rPr>
          <w:rFonts w:ascii="Arial" w:hAnsi="Arial" w:cs="Arial"/>
          <w:b/>
          <w:sz w:val="20"/>
          <w:szCs w:val="20"/>
        </w:rPr>
        <w:t>15 dni roboczych</w:t>
      </w:r>
      <w:r w:rsidR="00693146">
        <w:rPr>
          <w:rFonts w:ascii="Arial" w:hAnsi="Arial" w:cs="Arial"/>
          <w:sz w:val="20"/>
          <w:szCs w:val="20"/>
        </w:rPr>
        <w:t xml:space="preserve"> od dnia zawarcia umowy</w:t>
      </w:r>
      <w:r w:rsidRPr="00B85BA3">
        <w:rPr>
          <w:rFonts w:ascii="Arial" w:hAnsi="Arial" w:cs="Arial"/>
          <w:sz w:val="20"/>
          <w:szCs w:val="20"/>
        </w:rPr>
        <w:t xml:space="preserve">. </w:t>
      </w:r>
    </w:p>
    <w:p w14:paraId="32D5C91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lastRenderedPageBreak/>
        <w:t>Oświadczamy, że cena oferty obejmuje wszystkie elementy cenotwórcze, wynikające z zakresu i sposobu realizacji przedmiotu zamówienia, określone w zaproszeniu.</w:t>
      </w:r>
    </w:p>
    <w:p w14:paraId="4E8FA47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7A606EE" w14:textId="724E61AE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</w:t>
      </w:r>
      <w:r w:rsidR="00132C0B">
        <w:rPr>
          <w:rFonts w:ascii="Arial" w:hAnsi="Arial" w:cs="Arial"/>
          <w:sz w:val="20"/>
          <w:szCs w:val="20"/>
        </w:rPr>
        <w:t>że między Wykonawcą a Zamawiającym nie zachodzą powiązania</w:t>
      </w:r>
      <w:r w:rsidR="00693146">
        <w:rPr>
          <w:rFonts w:ascii="Arial" w:hAnsi="Arial" w:cs="Arial"/>
          <w:sz w:val="20"/>
          <w:szCs w:val="20"/>
        </w:rPr>
        <w:t xml:space="preserve"> osobowe ani kapitałowe</w:t>
      </w:r>
      <w:r w:rsidR="00132C0B">
        <w:rPr>
          <w:rFonts w:ascii="Arial" w:hAnsi="Arial" w:cs="Arial"/>
          <w:sz w:val="20"/>
          <w:szCs w:val="20"/>
        </w:rPr>
        <w:t>, o których mowa w rozdziale V Zaproszenia do złożenia ofert.</w:t>
      </w:r>
    </w:p>
    <w:p w14:paraId="3764C927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085BE34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5DE8CF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14:paraId="15D36CF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B07721A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17B148C2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740F0F4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61687623" w14:textId="77777777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F891113" w14:textId="77777777" w:rsidR="00B36132" w:rsidRPr="00B85BA3" w:rsidRDefault="00B36132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861097A" w14:textId="77777777" w:rsidR="00B36132" w:rsidRPr="00B85BA3" w:rsidRDefault="00B36132" w:rsidP="00B36132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   ……………………………………</w:t>
      </w:r>
    </w:p>
    <w:p w14:paraId="4DB565A9" w14:textId="2D7CEB6D" w:rsidR="00B36132" w:rsidRPr="00B85BA3" w:rsidRDefault="00B36132" w:rsidP="00B36132">
      <w:pPr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>/podpis osoby uprawnionej/</w:t>
      </w:r>
    </w:p>
    <w:p w14:paraId="4309E427" w14:textId="77777777" w:rsidR="00526CE0" w:rsidRDefault="00526CE0"/>
    <w:sectPr w:rsidR="00526CE0" w:rsidSect="00B85BA3">
      <w:footerReference w:type="default" r:id="rId8"/>
      <w:footerReference w:type="first" r:id="rId9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2F5A" w14:textId="77777777" w:rsidR="00CB2E24" w:rsidRDefault="00CB2E24">
      <w:r>
        <w:separator/>
      </w:r>
    </w:p>
  </w:endnote>
  <w:endnote w:type="continuationSeparator" w:id="0">
    <w:p w14:paraId="1A2DCF50" w14:textId="77777777" w:rsidR="00CB2E24" w:rsidRDefault="00C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32CA" w14:textId="77777777" w:rsidR="00F23506" w:rsidRDefault="00C32F4A" w:rsidP="00F23506">
    <w:pPr>
      <w:pStyle w:val="Stopka"/>
    </w:pPr>
  </w:p>
  <w:p w14:paraId="64EF57D5" w14:textId="77777777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C32F4A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C32F4A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C32F4A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248B" w14:textId="77777777" w:rsidR="00CB2E24" w:rsidRDefault="00CB2E24">
      <w:r>
        <w:separator/>
      </w:r>
    </w:p>
  </w:footnote>
  <w:footnote w:type="continuationSeparator" w:id="0">
    <w:p w14:paraId="46E09276" w14:textId="77777777" w:rsidR="00CB2E24" w:rsidRDefault="00CB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46F7B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93146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1F1E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14D3"/>
    <w:rsid w:val="00B85A64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2F4A"/>
    <w:rsid w:val="00C33217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B2E24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2017-10-17T09:32:00Z</dcterms:created>
  <dcterms:modified xsi:type="dcterms:W3CDTF">2017-11-03T16:00:00Z</dcterms:modified>
</cp:coreProperties>
</file>